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E0" w:rsidRPr="001546D9" w:rsidRDefault="004E083E" w:rsidP="001546D9">
      <w:pPr>
        <w:ind w:left="2160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1546D9">
        <w:rPr>
          <w:rFonts w:asciiTheme="majorBidi" w:hAnsiTheme="majorBidi" w:cstheme="majorBidi"/>
          <w:b/>
          <w:bCs/>
          <w:sz w:val="32"/>
          <w:szCs w:val="32"/>
        </w:rPr>
        <w:t>KARIM   B. EL-BOKHARI</w:t>
      </w:r>
    </w:p>
    <w:p w:rsidR="00964AE0" w:rsidRPr="001546D9" w:rsidRDefault="006E56A2" w:rsidP="008F11B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Shohada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Sqaure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Nazlet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Saydon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546D9" w:rsidRPr="001546D9" w:rsidRDefault="001546D9" w:rsidP="008F11B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64AE0" w:rsidRDefault="001546D9" w:rsidP="001546D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546D9">
        <w:rPr>
          <w:rFonts w:asciiTheme="majorBidi" w:hAnsiTheme="majorBidi" w:cstheme="majorBidi"/>
          <w:sz w:val="28"/>
          <w:szCs w:val="28"/>
        </w:rPr>
        <w:t>+961-76307964-karim_bokhari@hotmail.com</w:t>
      </w:r>
    </w:p>
    <w:p w:rsidR="001546D9" w:rsidRPr="001546D9" w:rsidRDefault="001546D9" w:rsidP="001546D9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64AE0" w:rsidRPr="00E56E59" w:rsidRDefault="00964AE0" w:rsidP="00964AE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546D9" w:rsidRPr="009E49D2" w:rsidRDefault="001546D9" w:rsidP="001546D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OBJECTIVE</w:t>
      </w:r>
    </w:p>
    <w:p w:rsidR="00964AE0" w:rsidRPr="000B4991" w:rsidRDefault="00FF785C" w:rsidP="000B4991">
      <w:pPr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1546D9" w:rsidRDefault="00675460" w:rsidP="000B49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obtain a job</w:t>
      </w:r>
      <w:r w:rsidR="005F6A68">
        <w:rPr>
          <w:rFonts w:ascii="Times New Roman" w:hAnsi="Times New Roman" w:cs="Times New Roman"/>
          <w:sz w:val="24"/>
          <w:szCs w:val="24"/>
        </w:rPr>
        <w:t xml:space="preserve"> not necessary in my field.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991" w:rsidRPr="000B4991" w:rsidRDefault="000B4991" w:rsidP="000B4991">
      <w:pPr>
        <w:spacing w:after="0" w:line="240" w:lineRule="auto"/>
        <w:rPr>
          <w:rFonts w:asciiTheme="majorBidi" w:hAnsiTheme="majorBidi" w:cstheme="majorBidi"/>
        </w:rPr>
      </w:pPr>
    </w:p>
    <w:p w:rsidR="00964AE0" w:rsidRPr="001546D9" w:rsidRDefault="001546D9" w:rsidP="001546D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E49D2">
        <w:rPr>
          <w:rFonts w:asciiTheme="majorBidi" w:hAnsiTheme="majorBidi" w:cstheme="majorBidi"/>
          <w:b/>
          <w:bCs/>
          <w:sz w:val="28"/>
          <w:szCs w:val="28"/>
        </w:rPr>
        <w:t>EDUCATION</w:t>
      </w:r>
    </w:p>
    <w:p w:rsidR="00964AE0" w:rsidRPr="00964AE0" w:rsidRDefault="00FF785C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27" style="width:0;height:1.5pt" o:hralign="center" o:hrstd="t" o:hr="t" fillcolor="#a0a0a0" stroked="f"/>
        </w:pict>
      </w:r>
    </w:p>
    <w:p w:rsidR="006A5AF3" w:rsidRDefault="006A5AF3" w:rsidP="006A5AF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2016-present</w:t>
      </w:r>
      <w:r w:rsidRPr="00964AE0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 w:rsidRPr="00964AE0">
        <w:rPr>
          <w:rFonts w:asciiTheme="majorBidi" w:hAnsiTheme="majorBidi" w:cstheme="majorBidi"/>
        </w:rPr>
        <w:t>Rafik</w:t>
      </w:r>
      <w:proofErr w:type="spellEnd"/>
      <w:r w:rsidRPr="00964AE0">
        <w:rPr>
          <w:rFonts w:asciiTheme="majorBidi" w:hAnsiTheme="majorBidi" w:cstheme="majorBidi"/>
        </w:rPr>
        <w:t xml:space="preserve"> Hariri University</w:t>
      </w:r>
      <w:r w:rsidRPr="00964AE0">
        <w:rPr>
          <w:rFonts w:asciiTheme="majorBidi" w:hAnsiTheme="majorBidi" w:cstheme="majorBidi"/>
        </w:rPr>
        <w:tab/>
      </w:r>
      <w:r w:rsidRPr="00964AE0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 w:rsidRPr="00964AE0">
        <w:rPr>
          <w:rFonts w:asciiTheme="majorBidi" w:hAnsiTheme="majorBidi" w:cstheme="majorBidi"/>
        </w:rPr>
        <w:t>Mechref</w:t>
      </w:r>
      <w:proofErr w:type="spellEnd"/>
      <w:r w:rsidRPr="00964AE0">
        <w:rPr>
          <w:rFonts w:asciiTheme="majorBidi" w:hAnsiTheme="majorBidi" w:cstheme="majorBidi"/>
        </w:rPr>
        <w:t>, Lebanon</w:t>
      </w:r>
    </w:p>
    <w:p w:rsidR="006A5AF3" w:rsidRPr="00964AE0" w:rsidRDefault="006A5AF3" w:rsidP="006A5AF3">
      <w:pPr>
        <w:spacing w:after="0" w:line="240" w:lineRule="auto"/>
        <w:rPr>
          <w:rFonts w:asciiTheme="majorBidi" w:hAnsiTheme="majorBidi" w:cstheme="majorBidi"/>
        </w:rPr>
      </w:pPr>
    </w:p>
    <w:p w:rsidR="006A5AF3" w:rsidRDefault="006A5AF3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Ongoing Master’s Degree in Mechanical Engineering </w:t>
      </w:r>
    </w:p>
    <w:p w:rsidR="0005693F" w:rsidRDefault="006A5AF3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Expected to Graduate at the end of 2017  </w:t>
      </w:r>
    </w:p>
    <w:p w:rsidR="0005693F" w:rsidRDefault="0005693F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</w:p>
    <w:p w:rsidR="00B4026C" w:rsidRDefault="00B4026C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Currently Free till September 4 </w:t>
      </w:r>
    </w:p>
    <w:p w:rsidR="00B4026C" w:rsidRDefault="00B4026C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</w:p>
    <w:p w:rsidR="00DF3045" w:rsidRDefault="00DF3045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From September 4 till December 20 </w:t>
      </w:r>
    </w:p>
    <w:p w:rsidR="0005693F" w:rsidRDefault="0005693F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PS: 4 days per week free in my last semester </w:t>
      </w:r>
      <w:r w:rsidR="00FF785C">
        <w:rPr>
          <w:rFonts w:asciiTheme="majorBidi" w:hAnsiTheme="majorBidi" w:cstheme="majorBidi"/>
          <w:b/>
          <w:bCs/>
          <w:sz w:val="24"/>
          <w:szCs w:val="24"/>
        </w:rPr>
        <w:t xml:space="preserve">( Monday , Wednesday , Saturday , Sunday ) </w:t>
      </w:r>
      <w:bookmarkStart w:id="0" w:name="_GoBack"/>
      <w:bookmarkEnd w:id="0"/>
      <w:r w:rsidR="00FF78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br/>
        <w:t xml:space="preserve">       </w:t>
      </w:r>
      <w:r w:rsidR="00FF785C">
        <w:rPr>
          <w:rFonts w:asciiTheme="majorBidi" w:hAnsiTheme="majorBidi" w:cstheme="majorBidi"/>
          <w:b/>
          <w:bCs/>
          <w:sz w:val="24"/>
          <w:szCs w:val="24"/>
        </w:rPr>
        <w:t xml:space="preserve"> Friday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till 2 pm at the university </w:t>
      </w:r>
    </w:p>
    <w:p w:rsidR="006A5AF3" w:rsidRPr="006A5AF3" w:rsidRDefault="0005693F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FF785C">
        <w:rPr>
          <w:rFonts w:asciiTheme="majorBidi" w:hAnsiTheme="majorBidi" w:cstheme="majorBidi"/>
          <w:b/>
          <w:bCs/>
          <w:sz w:val="24"/>
          <w:szCs w:val="24"/>
        </w:rPr>
        <w:t xml:space="preserve">Tuesday and Thursday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at the university till 6 pm   </w:t>
      </w:r>
      <w:r w:rsidR="006A5AF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64AE0" w:rsidRPr="00964AE0">
        <w:rPr>
          <w:rFonts w:asciiTheme="majorBidi" w:hAnsiTheme="majorBidi" w:cstheme="majorBidi"/>
        </w:rPr>
        <w:tab/>
      </w:r>
    </w:p>
    <w:p w:rsidR="006A5AF3" w:rsidRDefault="006A5AF3" w:rsidP="00964AE0">
      <w:pPr>
        <w:spacing w:after="0" w:line="240" w:lineRule="auto"/>
        <w:rPr>
          <w:rFonts w:asciiTheme="majorBidi" w:hAnsiTheme="majorBidi" w:cstheme="majorBidi"/>
        </w:rPr>
      </w:pPr>
    </w:p>
    <w:p w:rsidR="006A5AF3" w:rsidRDefault="006A5AF3" w:rsidP="00964AE0">
      <w:pPr>
        <w:spacing w:after="0" w:line="240" w:lineRule="auto"/>
        <w:rPr>
          <w:rFonts w:asciiTheme="majorBidi" w:hAnsiTheme="majorBidi" w:cstheme="majorBidi"/>
        </w:rPr>
      </w:pPr>
    </w:p>
    <w:p w:rsidR="00964AE0" w:rsidRPr="00964AE0" w:rsidRDefault="004E083E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2012-</w:t>
      </w:r>
      <w:r w:rsidR="006A5AF3">
        <w:rPr>
          <w:rFonts w:asciiTheme="majorBidi" w:hAnsiTheme="majorBidi" w:cstheme="majorBidi"/>
        </w:rPr>
        <w:t>2015</w:t>
      </w:r>
      <w:r w:rsidR="00964AE0" w:rsidRPr="00964AE0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 w:rsidR="00964AE0" w:rsidRPr="00964AE0">
        <w:rPr>
          <w:rFonts w:asciiTheme="majorBidi" w:hAnsiTheme="majorBidi" w:cstheme="majorBidi"/>
        </w:rPr>
        <w:t>Rafik</w:t>
      </w:r>
      <w:proofErr w:type="spellEnd"/>
      <w:r w:rsidR="00964AE0" w:rsidRPr="00964AE0">
        <w:rPr>
          <w:rFonts w:asciiTheme="majorBidi" w:hAnsiTheme="majorBidi" w:cstheme="majorBidi"/>
        </w:rPr>
        <w:t xml:space="preserve"> Hariri University</w:t>
      </w:r>
      <w:r w:rsidR="00964AE0" w:rsidRPr="00964AE0">
        <w:rPr>
          <w:rFonts w:asciiTheme="majorBidi" w:hAnsiTheme="majorBidi" w:cstheme="majorBidi"/>
        </w:rPr>
        <w:tab/>
      </w:r>
      <w:r w:rsidR="00964AE0" w:rsidRPr="00964AE0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 w:rsidR="00964AE0" w:rsidRPr="00964AE0">
        <w:rPr>
          <w:rFonts w:asciiTheme="majorBidi" w:hAnsiTheme="majorBidi" w:cstheme="majorBidi"/>
        </w:rPr>
        <w:t>Mechref</w:t>
      </w:r>
      <w:proofErr w:type="spellEnd"/>
      <w:r w:rsidR="008F11B9" w:rsidRPr="00964AE0">
        <w:rPr>
          <w:rFonts w:asciiTheme="majorBidi" w:hAnsiTheme="majorBidi" w:cstheme="majorBidi"/>
        </w:rPr>
        <w:t>, Lebanon</w:t>
      </w:r>
    </w:p>
    <w:p w:rsidR="004E083E" w:rsidRPr="00E42E4C" w:rsidRDefault="006A5AF3" w:rsidP="006A5AF3">
      <w:pPr>
        <w:spacing w:after="0" w:line="240" w:lineRule="auto"/>
        <w:ind w:left="21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Bachelor of Science in </w:t>
      </w:r>
      <w:r w:rsidRPr="009E49D2">
        <w:rPr>
          <w:rFonts w:asciiTheme="majorBidi" w:hAnsiTheme="majorBidi" w:cstheme="majorBidi"/>
          <w:b/>
          <w:bCs/>
          <w:sz w:val="24"/>
          <w:szCs w:val="24"/>
        </w:rPr>
        <w:t>Mechanical</w:t>
      </w:r>
      <w:r w:rsidR="000E02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E083E" w:rsidRPr="009E49D2">
        <w:rPr>
          <w:rFonts w:asciiTheme="majorBidi" w:hAnsiTheme="majorBidi" w:cstheme="majorBidi"/>
          <w:b/>
          <w:bCs/>
          <w:sz w:val="24"/>
          <w:szCs w:val="24"/>
        </w:rPr>
        <w:t>Engineering</w:t>
      </w:r>
      <w:r w:rsidR="004E083E" w:rsidRPr="009E49D2">
        <w:rPr>
          <w:rFonts w:asciiTheme="majorBidi" w:hAnsiTheme="majorBidi" w:cstheme="majorBidi"/>
          <w:sz w:val="24"/>
          <w:szCs w:val="24"/>
        </w:rPr>
        <w:tab/>
      </w:r>
      <w:r w:rsidR="004E083E">
        <w:rPr>
          <w:rFonts w:asciiTheme="majorBidi" w:hAnsiTheme="majorBidi" w:cstheme="majorBidi"/>
          <w:sz w:val="24"/>
          <w:szCs w:val="24"/>
        </w:rPr>
        <w:tab/>
      </w:r>
      <w:r w:rsidR="004E083E">
        <w:rPr>
          <w:rFonts w:asciiTheme="majorBidi" w:hAnsiTheme="majorBidi" w:cstheme="majorBidi"/>
          <w:sz w:val="24"/>
          <w:szCs w:val="24"/>
        </w:rPr>
        <w:tab/>
      </w: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</w:rPr>
      </w:pPr>
    </w:p>
    <w:p w:rsidR="00964AE0" w:rsidRPr="00964AE0" w:rsidRDefault="008F11B9" w:rsidP="000E021C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2003-2012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>
        <w:rPr>
          <w:rFonts w:asciiTheme="majorBidi" w:hAnsiTheme="majorBidi" w:cstheme="majorBidi"/>
        </w:rPr>
        <w:t>Thamer</w:t>
      </w:r>
      <w:proofErr w:type="spellEnd"/>
      <w:r>
        <w:rPr>
          <w:rFonts w:asciiTheme="majorBidi" w:hAnsiTheme="majorBidi" w:cstheme="majorBidi"/>
        </w:rPr>
        <w:t xml:space="preserve"> International School </w:t>
      </w:r>
      <w:r>
        <w:rPr>
          <w:rFonts w:asciiTheme="majorBidi" w:hAnsiTheme="majorBidi" w:cstheme="majorBidi"/>
        </w:rPr>
        <w:tab/>
      </w:r>
      <w:r w:rsidR="004E083E">
        <w:rPr>
          <w:rFonts w:asciiTheme="majorBidi" w:hAnsiTheme="majorBidi" w:cstheme="majorBidi"/>
        </w:rPr>
        <w:tab/>
      </w:r>
      <w:r w:rsidR="001546D9">
        <w:rPr>
          <w:rFonts w:asciiTheme="majorBidi" w:hAnsiTheme="majorBidi" w:cstheme="majorBidi"/>
        </w:rPr>
        <w:t xml:space="preserve">  </w:t>
      </w:r>
      <w:r w:rsidR="000E021C">
        <w:rPr>
          <w:rFonts w:asciiTheme="majorBidi" w:hAnsiTheme="majorBidi" w:cstheme="majorBidi"/>
        </w:rPr>
        <w:t xml:space="preserve">  </w:t>
      </w:r>
      <w:r w:rsidR="000E021C">
        <w:rPr>
          <w:rFonts w:asciiTheme="majorBidi" w:hAnsiTheme="majorBidi" w:cstheme="majorBidi"/>
        </w:rPr>
        <w:tab/>
      </w:r>
      <w:r w:rsidR="000E021C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Jeddah, </w:t>
      </w:r>
      <w:r w:rsidR="000E021C">
        <w:rPr>
          <w:rFonts w:asciiTheme="majorBidi" w:hAnsiTheme="majorBidi" w:cstheme="majorBidi"/>
        </w:rPr>
        <w:t>KSA</w:t>
      </w:r>
      <w:r w:rsidR="001546D9">
        <w:rPr>
          <w:rFonts w:asciiTheme="majorBidi" w:hAnsiTheme="majorBidi" w:cstheme="majorBidi"/>
        </w:rPr>
        <w:t xml:space="preserve">      </w:t>
      </w:r>
    </w:p>
    <w:p w:rsidR="00964AE0" w:rsidRDefault="00964AE0" w:rsidP="008F11B9">
      <w:p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ab/>
      </w:r>
    </w:p>
    <w:p w:rsidR="008F11B9" w:rsidRDefault="008F11B9" w:rsidP="008F11B9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             </w:t>
      </w:r>
      <w:r w:rsidR="004E083E">
        <w:rPr>
          <w:rFonts w:asciiTheme="majorBidi" w:hAnsiTheme="majorBidi" w:cstheme="majorBidi"/>
        </w:rPr>
        <w:tab/>
      </w:r>
      <w:r w:rsidR="004E083E">
        <w:rPr>
          <w:rFonts w:asciiTheme="majorBidi" w:hAnsiTheme="majorBidi" w:cstheme="majorBidi"/>
        </w:rPr>
        <w:tab/>
      </w:r>
      <w:r w:rsidRPr="001546D9">
        <w:rPr>
          <w:rFonts w:asciiTheme="majorBidi" w:hAnsiTheme="majorBidi" w:cstheme="majorBidi"/>
          <w:b/>
          <w:bCs/>
        </w:rPr>
        <w:t xml:space="preserve">IGSCE curriculum </w:t>
      </w:r>
    </w:p>
    <w:p w:rsidR="001546D9" w:rsidRDefault="001546D9" w:rsidP="008F11B9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6A5AF3" w:rsidRPr="00082F5F" w:rsidRDefault="006A5AF3" w:rsidP="006A5AF3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RELATED COURSES </w:t>
      </w:r>
    </w:p>
    <w:p w:rsidR="006A5AF3" w:rsidRPr="00964AE0" w:rsidRDefault="00FF785C" w:rsidP="006A5AF3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28" style="width:0;height:1.5pt" o:hralign="center" o:hrstd="t" o:hr="t" fillcolor="#a0a0a0" stroked="f"/>
        </w:pict>
      </w:r>
    </w:p>
    <w:p w:rsidR="006A5AF3" w:rsidRDefault="006A5AF3" w:rsidP="006A5AF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BA71C6" w:rsidRDefault="006A5AF3" w:rsidP="00BA71C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Advanced Heat Transfer</w:t>
      </w:r>
    </w:p>
    <w:p w:rsidR="001546D9" w:rsidRDefault="006A5AF3" w:rsidP="006A5AF3">
      <w:pPr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Derivation of energy and mass conservation equations with constitutive laws for conduction, convection, radiation, and mass diffusion; dimensional analysis; heat exchangers; boiling and condensation. </w:t>
      </w:r>
    </w:p>
    <w:p w:rsidR="00BA71C6" w:rsidRPr="001546D9" w:rsidRDefault="00BA71C6" w:rsidP="006A5AF3">
      <w:pPr>
        <w:spacing w:after="0" w:line="240" w:lineRule="auto"/>
        <w:rPr>
          <w:rFonts w:asciiTheme="majorBidi" w:hAnsiTheme="majorBidi" w:cstheme="majorBidi"/>
          <w:b/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4"/>
        <w:gridCol w:w="435"/>
      </w:tblGrid>
      <w:tr w:rsidR="00BA71C6" w:rsidTr="00BA71C6">
        <w:trPr>
          <w:trHeight w:val="11"/>
        </w:trPr>
        <w:tc>
          <w:tcPr>
            <w:tcW w:w="9004" w:type="dxa"/>
          </w:tcPr>
          <w:p w:rsidR="00BA71C6" w:rsidRPr="00BA71C6" w:rsidRDefault="00BA71C6" w:rsidP="00BA71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Thermodynamics </w:t>
            </w:r>
          </w:p>
          <w:p w:rsidR="00BA71C6" w:rsidRDefault="00BA71C6" w:rsidP="00BA71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Real-world engineering examples &amp; applications on how thermodynamics is applied in engineering practice. Exergy analysis; vapor and gas power cycles; refrigeration and heat pump systems; psychrometric basics and air conditioning; combustion; compressible flow.  </w:t>
            </w:r>
          </w:p>
          <w:p w:rsidR="00BA71C6" w:rsidRDefault="00BA71C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BA71C6" w:rsidRPr="003F243B" w:rsidRDefault="00BA71C6" w:rsidP="00BA71C6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Computational Fluid Dynamics </w:t>
            </w:r>
          </w:p>
          <w:p w:rsidR="00BA71C6" w:rsidRDefault="00BA71C6" w:rsidP="00BA71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Computational techniques to solve thermal-fluid problems. Discretization methods; finite difference and finite volume methods; implicit and explicit.</w:t>
            </w:r>
          </w:p>
          <w:p w:rsidR="00BA71C6" w:rsidRDefault="00BA71C6" w:rsidP="00BA71C6">
            <w:pPr>
              <w:pStyle w:val="Default"/>
              <w:rPr>
                <w:sz w:val="20"/>
                <w:szCs w:val="20"/>
              </w:rPr>
            </w:pPr>
          </w:p>
          <w:p w:rsidR="00BA71C6" w:rsidRPr="003F243B" w:rsidRDefault="00BA71C6" w:rsidP="00BA71C6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Mechanical Design </w:t>
            </w:r>
          </w:p>
          <w:p w:rsidR="00BA71C6" w:rsidRDefault="00BA71C6" w:rsidP="00BA71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Static &amp; fatigue design of shafts and axles; design of permanent and non-permanent joints rolling-contact bearings; lubrication and journal bearings; Gears-general, spur and helical gears; flexible mechanical elements; power transmission case study; Finite Element Application; team project. </w:t>
            </w:r>
          </w:p>
          <w:p w:rsidR="00BA71C6" w:rsidRPr="003F243B" w:rsidRDefault="00BA71C6" w:rsidP="00BA71C6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>HVAC</w:t>
            </w:r>
          </w:p>
          <w:p w:rsidR="00BA71C6" w:rsidRDefault="00BA71C6" w:rsidP="00BA71C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conditioning basics; occupant comfort and indoor air quality; heating and cooling load calculations; HVAC controls; air conditioning systems and air delivery systems; refrigeration basics, methods and applications.</w:t>
            </w:r>
          </w:p>
          <w:p w:rsidR="003F243B" w:rsidRDefault="003F243B" w:rsidP="00BA71C6">
            <w:pPr>
              <w:pStyle w:val="Default"/>
              <w:rPr>
                <w:sz w:val="20"/>
                <w:szCs w:val="20"/>
              </w:rPr>
            </w:pPr>
          </w:p>
          <w:p w:rsidR="003F243B" w:rsidRPr="003F243B" w:rsidRDefault="003F243B" w:rsidP="00BA71C6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>Internal Combustion Engine</w:t>
            </w:r>
          </w:p>
          <w:p w:rsidR="003F243B" w:rsidRDefault="003F243B" w:rsidP="003F24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Fuels and their properties; combustion thermodynamics; engine types; combustion chambers; valve mechanisms; dynamic balance of ICE; flame temperature; dissociation and detonation; turbo charging and super-charging; testing and measurements; engine characteristics and performance; laboratory demonstration. </w:t>
            </w:r>
          </w:p>
          <w:p w:rsidR="003F243B" w:rsidRDefault="003F243B" w:rsidP="003F243B">
            <w:pPr>
              <w:pStyle w:val="Default"/>
              <w:rPr>
                <w:sz w:val="20"/>
                <w:szCs w:val="20"/>
              </w:rPr>
            </w:pPr>
          </w:p>
          <w:p w:rsidR="003F243B" w:rsidRPr="003F243B" w:rsidRDefault="003F243B" w:rsidP="003F243B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Gas Turbines </w:t>
            </w:r>
          </w:p>
          <w:p w:rsidR="003F243B" w:rsidRDefault="003F243B" w:rsidP="003F24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Thermodynamic of gas turbines; Gas turbine design; comparison of designs; shaft power and aircraft propulsion cycles, component efficiencies, basic components, general considerations of turbomachinery design, axial compressors, combustors, clean combustion systems, fuel control, design point performance calculations, off-design behavior and matching procedure, project. </w:t>
            </w:r>
          </w:p>
          <w:p w:rsidR="003F243B" w:rsidRDefault="003F243B" w:rsidP="003F243B">
            <w:pPr>
              <w:pStyle w:val="Default"/>
              <w:rPr>
                <w:sz w:val="20"/>
                <w:szCs w:val="20"/>
              </w:rPr>
            </w:pPr>
          </w:p>
          <w:p w:rsidR="003F243B" w:rsidRPr="003F243B" w:rsidRDefault="003F243B" w:rsidP="003F243B">
            <w:pPr>
              <w:pStyle w:val="Default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3F243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Finite Element Method for Engineers </w:t>
            </w:r>
          </w:p>
          <w:p w:rsidR="00BA71C6" w:rsidRDefault="003F243B" w:rsidP="003554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Historical review of the finite element method; solution steps; basic elements; modeling techniques and boundary conditions; application of finite element method to static, frequency and transient analysis; modal and dynamic analysis of structures and mechanical systems; application to heat transfer problems; use of commercial code. </w:t>
            </w:r>
          </w:p>
          <w:p w:rsidR="003554CA" w:rsidRDefault="003554CA" w:rsidP="003554CA">
            <w:pPr>
              <w:pStyle w:val="Default"/>
              <w:rPr>
                <w:sz w:val="20"/>
                <w:szCs w:val="20"/>
              </w:rPr>
            </w:pPr>
          </w:p>
          <w:p w:rsidR="003554CA" w:rsidRPr="00082F5F" w:rsidRDefault="003554CA" w:rsidP="003554C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Work Experience </w:t>
            </w:r>
          </w:p>
          <w:p w:rsidR="003554CA" w:rsidRPr="00964AE0" w:rsidRDefault="00FF785C" w:rsidP="003554CA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3554CA" w:rsidRDefault="003554CA" w:rsidP="003554CA">
            <w:pPr>
              <w:pStyle w:val="Default"/>
              <w:rPr>
                <w:sz w:val="20"/>
                <w:szCs w:val="20"/>
              </w:rPr>
            </w:pPr>
          </w:p>
          <w:p w:rsidR="003554CA" w:rsidRPr="003554CA" w:rsidRDefault="003554CA" w:rsidP="003554CA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Internship at Saudi Oger in Civil Defense </w:t>
            </w:r>
          </w:p>
          <w:p w:rsidR="00BA71C6" w:rsidRDefault="00BA71C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BA71C6" w:rsidRDefault="00BA71C6">
            <w:pPr>
              <w:pStyle w:val="Default"/>
              <w:rPr>
                <w:sz w:val="20"/>
                <w:szCs w:val="20"/>
              </w:rPr>
            </w:pPr>
          </w:p>
        </w:tc>
      </w:tr>
      <w:tr w:rsidR="00BA71C6" w:rsidTr="00BA71C6">
        <w:trPr>
          <w:trHeight w:val="11"/>
        </w:trPr>
        <w:tc>
          <w:tcPr>
            <w:tcW w:w="9004" w:type="dxa"/>
          </w:tcPr>
          <w:p w:rsidR="00BA71C6" w:rsidRDefault="00BA71C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</w:tcPr>
          <w:p w:rsidR="00BA71C6" w:rsidRDefault="00BA71C6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082F5F" w:rsidRDefault="00082F5F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964AE0" w:rsidRPr="00082F5F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82F5F">
        <w:rPr>
          <w:rFonts w:asciiTheme="majorBidi" w:hAnsiTheme="majorBidi" w:cstheme="majorBidi"/>
          <w:b/>
          <w:bCs/>
          <w:sz w:val="28"/>
          <w:szCs w:val="28"/>
        </w:rPr>
        <w:t>SKILLS</w:t>
      </w:r>
    </w:p>
    <w:p w:rsidR="00964AE0" w:rsidRPr="00964AE0" w:rsidRDefault="00FF785C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30" style="width:0;height:1.5pt" o:hralign="center" o:hrstd="t" o:hr="t" fillcolor="#a0a0a0" stroked="f"/>
        </w:pict>
      </w: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</w:rPr>
      </w:pPr>
    </w:p>
    <w:p w:rsidR="00964AE0" w:rsidRP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Knowledge in mechanical engineerin</w:t>
      </w:r>
      <w:r w:rsidR="008F11B9">
        <w:rPr>
          <w:rFonts w:asciiTheme="majorBidi" w:hAnsiTheme="majorBidi" w:cstheme="majorBidi"/>
        </w:rPr>
        <w:t>g software: Matlab</w:t>
      </w:r>
      <w:r w:rsidR="008F11B9" w:rsidRPr="00964AE0">
        <w:rPr>
          <w:rFonts w:asciiTheme="majorBidi" w:hAnsiTheme="majorBidi" w:cstheme="majorBidi"/>
        </w:rPr>
        <w:t>, 3D</w:t>
      </w:r>
      <w:r w:rsidRPr="00964AE0">
        <w:rPr>
          <w:rFonts w:asciiTheme="majorBidi" w:hAnsiTheme="majorBidi" w:cstheme="majorBidi"/>
        </w:rPr>
        <w:t xml:space="preserve"> and 2D AutoCAD.</w:t>
      </w:r>
    </w:p>
    <w:p w:rsidR="00964AE0" w:rsidRP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Knowledge in programming: C++ language</w:t>
      </w:r>
    </w:p>
    <w:p w:rsidR="00964AE0" w:rsidRP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Knowledge in Microsoft Office: Word, Excel, PowerPoint</w:t>
      </w:r>
    </w:p>
    <w:p w:rsidR="00964AE0" w:rsidRP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Able to work under pressure and meet deadline</w:t>
      </w:r>
    </w:p>
    <w:p w:rsidR="00964AE0" w:rsidRP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Able to write formal/informal reports inside or outside the organization</w:t>
      </w:r>
    </w:p>
    <w:p w:rsidR="00964AE0" w:rsidRDefault="00964AE0" w:rsidP="00964AE0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964AE0">
        <w:rPr>
          <w:rFonts w:asciiTheme="majorBidi" w:hAnsiTheme="majorBidi" w:cstheme="majorBidi"/>
        </w:rPr>
        <w:t>Able to work individually or in teams</w:t>
      </w:r>
    </w:p>
    <w:p w:rsidR="00964AE0" w:rsidRPr="008F11B9" w:rsidRDefault="00964AE0" w:rsidP="008F11B9">
      <w:pPr>
        <w:pStyle w:val="ListParagraph"/>
        <w:spacing w:after="0" w:line="240" w:lineRule="auto"/>
        <w:rPr>
          <w:rFonts w:asciiTheme="majorBidi" w:hAnsiTheme="majorBidi" w:cstheme="majorBidi"/>
        </w:rPr>
      </w:pP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1546D9" w:rsidRDefault="001546D9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F27626" w:rsidRDefault="00F27626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F27626" w:rsidRDefault="00F27626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F8680E" w:rsidRDefault="00F8680E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F27626" w:rsidRDefault="00F27626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F27626" w:rsidRDefault="00F27626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964AE0">
        <w:rPr>
          <w:rFonts w:asciiTheme="majorBidi" w:hAnsiTheme="majorBidi" w:cstheme="majorBidi"/>
          <w:b/>
          <w:bCs/>
        </w:rPr>
        <w:t>LANGUAGES</w:t>
      </w:r>
    </w:p>
    <w:p w:rsidR="00964AE0" w:rsidRPr="00964AE0" w:rsidRDefault="00FF785C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31" style="width:0;height:1.5pt" o:hralign="center" o:hrstd="t" o:hr="t" fillcolor="#a0a0a0" stroked="f"/>
        </w:pict>
      </w:r>
    </w:p>
    <w:p w:rsidR="00964AE0" w:rsidRPr="00964AE0" w:rsidRDefault="00082F5F" w:rsidP="00082F5F">
      <w:pPr>
        <w:tabs>
          <w:tab w:val="left" w:pos="1755"/>
        </w:tabs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:rsidR="00082F5F" w:rsidRPr="00E42E4C" w:rsidRDefault="00082F5F" w:rsidP="00082F5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42E4C">
        <w:rPr>
          <w:rFonts w:asciiTheme="majorBidi" w:hAnsiTheme="majorBidi" w:cstheme="majorBidi"/>
          <w:sz w:val="24"/>
          <w:szCs w:val="24"/>
        </w:rPr>
        <w:t>Fluent in Arabic and English</w:t>
      </w:r>
    </w:p>
    <w:p w:rsidR="00964AE0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4132AC" w:rsidRDefault="004132AC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Pr="00082F5F" w:rsidRDefault="003554CA" w:rsidP="003554CA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Hobbies</w:t>
      </w:r>
    </w:p>
    <w:p w:rsidR="003554CA" w:rsidRPr="00964AE0" w:rsidRDefault="00FF785C" w:rsidP="003554CA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32" style="width:0;height:1.5pt" o:hralign="center" o:bullet="t" o:hrstd="t" o:hr="t" fillcolor="#a0a0a0" stroked="f"/>
        </w:pict>
      </w:r>
    </w:p>
    <w:p w:rsidR="003554CA" w:rsidRDefault="003554CA" w:rsidP="003554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Play football </w:t>
      </w:r>
    </w:p>
    <w:p w:rsidR="003554CA" w:rsidRPr="003554CA" w:rsidRDefault="003554CA" w:rsidP="003554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Swimming </w:t>
      </w:r>
    </w:p>
    <w:p w:rsidR="003554CA" w:rsidRPr="003554CA" w:rsidRDefault="003554CA" w:rsidP="003554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Gamer (PS3, PS4)</w:t>
      </w: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3554CA" w:rsidRDefault="003554CA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964AE0" w:rsidRPr="00964AE0" w:rsidRDefault="00964AE0" w:rsidP="00964AE0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964AE0">
        <w:rPr>
          <w:rFonts w:asciiTheme="majorBidi" w:hAnsiTheme="majorBidi" w:cstheme="majorBidi"/>
          <w:b/>
          <w:bCs/>
        </w:rPr>
        <w:t>REFERENCES</w:t>
      </w:r>
    </w:p>
    <w:p w:rsidR="00964AE0" w:rsidRPr="00964AE0" w:rsidRDefault="00FF785C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>
          <v:rect id="_x0000_i1033" style="width:0;height:1.5pt" o:hralign="center" o:hrstd="t" o:hr="t" fillcolor="#a0a0a0" stroked="f"/>
        </w:pict>
      </w:r>
    </w:p>
    <w:p w:rsidR="00964AE0" w:rsidRDefault="00964AE0" w:rsidP="00964AE0">
      <w:pPr>
        <w:spacing w:after="0" w:line="240" w:lineRule="auto"/>
        <w:rPr>
          <w:rFonts w:asciiTheme="majorBidi" w:hAnsiTheme="majorBidi" w:cstheme="majorBidi"/>
        </w:rPr>
      </w:pPr>
    </w:p>
    <w:p w:rsidR="00A158BD" w:rsidRPr="00964AE0" w:rsidRDefault="00A158BD" w:rsidP="00964AE0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Available upon request</w:t>
      </w:r>
    </w:p>
    <w:p w:rsidR="000F3DA1" w:rsidRPr="00964AE0" w:rsidRDefault="000F3DA1">
      <w:pPr>
        <w:rPr>
          <w:rFonts w:asciiTheme="majorBidi" w:hAnsiTheme="majorBidi" w:cstheme="majorBidi"/>
        </w:rPr>
      </w:pPr>
    </w:p>
    <w:sectPr w:rsidR="000F3DA1" w:rsidRPr="00964AE0" w:rsidSect="007955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3B5E4567"/>
    <w:multiLevelType w:val="hybridMultilevel"/>
    <w:tmpl w:val="6970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E32AD"/>
    <w:multiLevelType w:val="hybridMultilevel"/>
    <w:tmpl w:val="95D2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E3FF6"/>
    <w:multiLevelType w:val="hybridMultilevel"/>
    <w:tmpl w:val="1728C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45BAF"/>
    <w:multiLevelType w:val="hybridMultilevel"/>
    <w:tmpl w:val="FEDE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64AE0"/>
    <w:rsid w:val="0005693F"/>
    <w:rsid w:val="00082F5F"/>
    <w:rsid w:val="000B4991"/>
    <w:rsid w:val="000E021C"/>
    <w:rsid w:val="000F3DA1"/>
    <w:rsid w:val="001546D9"/>
    <w:rsid w:val="00165CA1"/>
    <w:rsid w:val="00332DF8"/>
    <w:rsid w:val="003554CA"/>
    <w:rsid w:val="003A0993"/>
    <w:rsid w:val="003B24CB"/>
    <w:rsid w:val="003F243B"/>
    <w:rsid w:val="004132AC"/>
    <w:rsid w:val="004877E8"/>
    <w:rsid w:val="004E083E"/>
    <w:rsid w:val="005F6A68"/>
    <w:rsid w:val="00675460"/>
    <w:rsid w:val="006A5AF3"/>
    <w:rsid w:val="006E56A2"/>
    <w:rsid w:val="007012B2"/>
    <w:rsid w:val="00766B2F"/>
    <w:rsid w:val="008F11B9"/>
    <w:rsid w:val="00964AE0"/>
    <w:rsid w:val="009A56C6"/>
    <w:rsid w:val="009F685B"/>
    <w:rsid w:val="00A158BD"/>
    <w:rsid w:val="00B4026C"/>
    <w:rsid w:val="00BA71C6"/>
    <w:rsid w:val="00BC4A47"/>
    <w:rsid w:val="00CC112D"/>
    <w:rsid w:val="00D55B52"/>
    <w:rsid w:val="00DF3045"/>
    <w:rsid w:val="00E33FFB"/>
    <w:rsid w:val="00F27626"/>
    <w:rsid w:val="00F8680E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C632"/>
  <w15:docId w15:val="{D70528B3-AEEA-4B0D-9AB4-D9F91946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55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4A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4AE0"/>
    <w:pPr>
      <w:ind w:left="720"/>
      <w:contextualSpacing/>
    </w:pPr>
  </w:style>
  <w:style w:type="paragraph" w:customStyle="1" w:styleId="Default">
    <w:name w:val="Default"/>
    <w:rsid w:val="00BA71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Point CS</dc:creator>
  <cp:keywords/>
  <dc:description/>
  <cp:lastModifiedBy>Kareem .B</cp:lastModifiedBy>
  <cp:revision>26</cp:revision>
  <dcterms:created xsi:type="dcterms:W3CDTF">2015-02-03T09:11:00Z</dcterms:created>
  <dcterms:modified xsi:type="dcterms:W3CDTF">2017-08-05T11:37:00Z</dcterms:modified>
</cp:coreProperties>
</file>